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1832"/>
        <w:gridCol w:w="3628"/>
        <w:gridCol w:w="2776"/>
        <w:gridCol w:w="2849"/>
      </w:tblGrid>
      <w:tr w:rsidR="00716E6D" w:rsidTr="00716E6D">
        <w:trPr>
          <w:trHeight w:val="710"/>
        </w:trPr>
        <w:tc>
          <w:tcPr>
            <w:tcW w:w="1832" w:type="dxa"/>
            <w:shd w:val="clear" w:color="auto" w:fill="D9D9D9" w:themeFill="background1" w:themeFillShade="D9"/>
          </w:tcPr>
          <w:p w:rsidR="00234725" w:rsidRPr="00716E6D" w:rsidRDefault="00234725" w:rsidP="00716E6D">
            <w:pPr>
              <w:jc w:val="center"/>
              <w:rPr>
                <w:b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:rsidR="00234725" w:rsidRPr="00716E6D" w:rsidRDefault="00716E6D" w:rsidP="00716E6D">
            <w:pPr>
              <w:tabs>
                <w:tab w:val="right" w:pos="2754"/>
              </w:tabs>
              <w:jc w:val="center"/>
              <w:rPr>
                <w:b/>
              </w:rPr>
            </w:pPr>
            <w:r w:rsidRPr="00716E6D">
              <w:rPr>
                <w:b/>
              </w:rPr>
              <w:t>Definition or Explanation of Event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234725" w:rsidRPr="00716E6D" w:rsidRDefault="00716E6D" w:rsidP="00716E6D">
            <w:pPr>
              <w:jc w:val="center"/>
              <w:rPr>
                <w:b/>
              </w:rPr>
            </w:pPr>
            <w:r>
              <w:rPr>
                <w:b/>
              </w:rPr>
              <w:t>Caused Event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234725" w:rsidRPr="00716E6D" w:rsidRDefault="00716E6D" w:rsidP="00716E6D">
            <w:pPr>
              <w:jc w:val="center"/>
              <w:rPr>
                <w:b/>
              </w:rPr>
            </w:pPr>
            <w:r w:rsidRPr="00716E6D">
              <w:rPr>
                <w:b/>
              </w:rPr>
              <w:t>Effect</w:t>
            </w:r>
            <w:r>
              <w:rPr>
                <w:b/>
              </w:rPr>
              <w:t xml:space="preserve"> of Event</w:t>
            </w:r>
          </w:p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Missouri Compromise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Compromise of 1850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Kansas Nebraska Act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John Brown’s Raid</w:t>
            </w:r>
          </w:p>
          <w:p w:rsidR="00716E6D" w:rsidRDefault="00716E6D" w:rsidP="00716E6D">
            <w:pPr>
              <w:jc w:val="center"/>
            </w:pP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Dred Scott Decision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Uncle Tom’s Cabin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Lincoln Douglas Debate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432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Election of 1860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  <w:tr w:rsidR="00716E6D" w:rsidTr="00716E6D">
        <w:trPr>
          <w:trHeight w:val="1551"/>
        </w:trPr>
        <w:tc>
          <w:tcPr>
            <w:tcW w:w="1832" w:type="dxa"/>
          </w:tcPr>
          <w:p w:rsidR="00716E6D" w:rsidRDefault="00716E6D" w:rsidP="00716E6D">
            <w:pPr>
              <w:jc w:val="center"/>
            </w:pPr>
          </w:p>
          <w:p w:rsidR="00716E6D" w:rsidRDefault="00716E6D" w:rsidP="00716E6D">
            <w:pPr>
              <w:jc w:val="center"/>
            </w:pPr>
          </w:p>
          <w:p w:rsidR="00234725" w:rsidRDefault="00716E6D" w:rsidP="00716E6D">
            <w:pPr>
              <w:jc w:val="center"/>
            </w:pPr>
            <w:r>
              <w:t>Secessio</w:t>
            </w:r>
            <w:bookmarkStart w:id="0" w:name="_GoBack"/>
            <w:bookmarkEnd w:id="0"/>
            <w:r>
              <w:t>n</w:t>
            </w:r>
          </w:p>
        </w:tc>
        <w:tc>
          <w:tcPr>
            <w:tcW w:w="3628" w:type="dxa"/>
          </w:tcPr>
          <w:p w:rsidR="00234725" w:rsidRDefault="00234725"/>
        </w:tc>
        <w:tc>
          <w:tcPr>
            <w:tcW w:w="2776" w:type="dxa"/>
          </w:tcPr>
          <w:p w:rsidR="00234725" w:rsidRDefault="00234725"/>
        </w:tc>
        <w:tc>
          <w:tcPr>
            <w:tcW w:w="2849" w:type="dxa"/>
          </w:tcPr>
          <w:p w:rsidR="00234725" w:rsidRDefault="00234725"/>
        </w:tc>
      </w:tr>
    </w:tbl>
    <w:p w:rsidR="00A72835" w:rsidRDefault="00A72835"/>
    <w:sectPr w:rsidR="00A72835" w:rsidSect="00234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25"/>
    <w:rsid w:val="000A0C78"/>
    <w:rsid w:val="00234725"/>
    <w:rsid w:val="006133BF"/>
    <w:rsid w:val="00716E6D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D542C-9DAF-1A44-B2D7-50C5E5C7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2014-04-17T18:51:00Z</dcterms:created>
  <dcterms:modified xsi:type="dcterms:W3CDTF">2014-04-17T19:42:00Z</dcterms:modified>
</cp:coreProperties>
</file>